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5CDC" w:rsidRPr="00D86F10" w:rsidRDefault="00935CDC" w:rsidP="00935CDC">
      <w:pPr>
        <w:tabs>
          <w:tab w:val="left" w:pos="3555"/>
        </w:tabs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4"/>
        </w:rPr>
        <w:t>СОГЛАСОВАНО                                                         УТВЕРЖДАЮ</w:t>
      </w:r>
    </w:p>
    <w:p w:rsidR="00935CDC" w:rsidRDefault="00935CDC" w:rsidP="00935CDC">
      <w:pPr>
        <w:spacing w:after="0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Председатель профкома         </w:t>
      </w:r>
      <w:r>
        <w:rPr>
          <w:rFonts w:ascii="Times New Roman" w:eastAsia="Times New Roman" w:hAnsi="Times New Roman" w:cs="Times New Roman"/>
          <w:sz w:val="24"/>
        </w:rPr>
        <w:t xml:space="preserve">                          Директор</w:t>
      </w:r>
      <w:r>
        <w:rPr>
          <w:rFonts w:ascii="Times New Roman" w:eastAsia="Times New Roman" w:hAnsi="Times New Roman" w:cs="Times New Roman"/>
          <w:sz w:val="24"/>
        </w:rPr>
        <w:t xml:space="preserve"> ГБОУ </w:t>
      </w:r>
      <w:proofErr w:type="spellStart"/>
      <w:r>
        <w:rPr>
          <w:rFonts w:ascii="Times New Roman" w:eastAsia="Times New Roman" w:hAnsi="Times New Roman" w:cs="Times New Roman"/>
          <w:sz w:val="24"/>
        </w:rPr>
        <w:t>Стерлитамакская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КШИ</w:t>
      </w:r>
    </w:p>
    <w:p w:rsidR="00935CDC" w:rsidRDefault="00935CDC" w:rsidP="00935CDC">
      <w:pPr>
        <w:spacing w:after="0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ГБОУ </w:t>
      </w:r>
      <w:proofErr w:type="spellStart"/>
      <w:r>
        <w:rPr>
          <w:rFonts w:ascii="Times New Roman" w:eastAsia="Times New Roman" w:hAnsi="Times New Roman" w:cs="Times New Roman"/>
          <w:sz w:val="24"/>
        </w:rPr>
        <w:t>Стерлитамакская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КШИ                          _________________А.О. </w:t>
      </w:r>
      <w:proofErr w:type="spellStart"/>
      <w:r>
        <w:rPr>
          <w:rFonts w:ascii="Times New Roman" w:eastAsia="Times New Roman" w:hAnsi="Times New Roman" w:cs="Times New Roman"/>
          <w:sz w:val="24"/>
        </w:rPr>
        <w:t>Бацулин</w:t>
      </w:r>
      <w:proofErr w:type="spellEnd"/>
    </w:p>
    <w:p w:rsidR="00935CDC" w:rsidRDefault="00935CDC" w:rsidP="00935CDC">
      <w:pPr>
        <w:spacing w:after="0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___________Г.Ю. Абдуллина                            Приказ № ____от_________2019 г.</w:t>
      </w:r>
    </w:p>
    <w:p w:rsidR="00935CDC" w:rsidRPr="0064316A" w:rsidRDefault="00935CDC" w:rsidP="00935CDC">
      <w:pPr>
        <w:spacing w:before="240" w:after="0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4"/>
        </w:rPr>
        <w:t>от______________2019 г</w:t>
      </w:r>
    </w:p>
    <w:p w:rsidR="00935CDC" w:rsidRPr="0064316A" w:rsidRDefault="00935CDC" w:rsidP="00935CDC">
      <w:pPr>
        <w:tabs>
          <w:tab w:val="left" w:pos="264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ab/>
      </w:r>
    </w:p>
    <w:p w:rsidR="00935CDC" w:rsidRDefault="00935CDC" w:rsidP="00935CDC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pacing w:val="-1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spacing w:val="-1"/>
          <w:sz w:val="28"/>
          <w:shd w:val="clear" w:color="auto" w:fill="FFFFFF"/>
        </w:rPr>
        <w:t xml:space="preserve"> И</w:t>
      </w:r>
      <w:r>
        <w:rPr>
          <w:rFonts w:ascii="Times New Roman" w:eastAsia="Times New Roman" w:hAnsi="Times New Roman" w:cs="Times New Roman"/>
          <w:b/>
          <w:spacing w:val="-1"/>
          <w:sz w:val="28"/>
          <w:shd w:val="clear" w:color="auto" w:fill="FFFFFF"/>
        </w:rPr>
        <w:t xml:space="preserve">нструкция </w:t>
      </w:r>
    </w:p>
    <w:p w:rsidR="00935CDC" w:rsidRDefault="00935CDC" w:rsidP="00935CDC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pacing w:val="-1"/>
          <w:sz w:val="28"/>
          <w:shd w:val="clear" w:color="auto" w:fill="FFFFFF"/>
        </w:rPr>
      </w:pPr>
      <w:bookmarkStart w:id="0" w:name="_GoBack"/>
      <w:r>
        <w:rPr>
          <w:rFonts w:ascii="Times New Roman" w:eastAsia="Times New Roman" w:hAnsi="Times New Roman" w:cs="Times New Roman"/>
          <w:b/>
          <w:spacing w:val="-1"/>
          <w:sz w:val="28"/>
          <w:shd w:val="clear" w:color="auto" w:fill="FFFFFF"/>
        </w:rPr>
        <w:t>по охране труда для кастелянши</w:t>
      </w:r>
      <w:bookmarkEnd w:id="0"/>
      <w:r>
        <w:rPr>
          <w:rFonts w:ascii="Times New Roman" w:eastAsia="Times New Roman" w:hAnsi="Times New Roman" w:cs="Times New Roman"/>
          <w:b/>
          <w:spacing w:val="-1"/>
          <w:sz w:val="28"/>
          <w:shd w:val="clear" w:color="auto" w:fill="FFFFFF"/>
        </w:rPr>
        <w:t>.</w:t>
      </w:r>
    </w:p>
    <w:p w:rsidR="00935CDC" w:rsidRDefault="00935CDC" w:rsidP="00935CDC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pacing w:val="-1"/>
          <w:sz w:val="28"/>
          <w:shd w:val="clear" w:color="auto" w:fill="FFFFFF"/>
        </w:rPr>
      </w:pPr>
    </w:p>
    <w:p w:rsidR="00935CDC" w:rsidRPr="00516612" w:rsidRDefault="00935CDC" w:rsidP="00935CDC">
      <w:pPr>
        <w:pStyle w:val="a3"/>
        <w:numPr>
          <w:ilvl w:val="0"/>
          <w:numId w:val="1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-1"/>
          <w:sz w:val="28"/>
          <w:shd w:val="clear" w:color="auto" w:fill="FFFFFF"/>
        </w:rPr>
      </w:pPr>
      <w:r w:rsidRPr="00516612">
        <w:rPr>
          <w:rFonts w:ascii="Times New Roman" w:eastAsia="Times New Roman" w:hAnsi="Times New Roman" w:cs="Times New Roman"/>
          <w:b/>
          <w:bCs/>
          <w:spacing w:val="-1"/>
          <w:sz w:val="28"/>
          <w:shd w:val="clear" w:color="auto" w:fill="FFFFFF"/>
        </w:rPr>
        <w:t>Общие требования охраны труда</w:t>
      </w:r>
    </w:p>
    <w:p w:rsidR="00935CDC" w:rsidRPr="00516612" w:rsidRDefault="00935CDC" w:rsidP="00935CDC">
      <w:pPr>
        <w:pStyle w:val="a3"/>
        <w:spacing w:after="0" w:line="240" w:lineRule="auto"/>
        <w:ind w:left="1069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</w:p>
    <w:p w:rsidR="00935CDC" w:rsidRPr="00516612" w:rsidRDefault="00935CDC" w:rsidP="00935C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 w:rsidRPr="00516612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1.1. Самостоятельно работать кастеляншей разрешается лицам в возрасте не младше 18 лет, прошедшим инструктаж последующей проверкой знаний по охране труда, изучившим настоящую инструкцию, прошедшим медосмотр и не имеющим противопоказаний по состоянию здоровья.</w:t>
      </w:r>
    </w:p>
    <w:p w:rsidR="00935CDC" w:rsidRPr="00516612" w:rsidRDefault="00935CDC" w:rsidP="00935C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 w:rsidRPr="00516612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1.2. Работая кастеляншей, необходимо соблюдать правила внутреннего трудового распорядка, установленные режимы труда и отдыха в учреждении.</w:t>
      </w:r>
    </w:p>
    <w:p w:rsidR="00935CDC" w:rsidRPr="00516612" w:rsidRDefault="00935CDC" w:rsidP="00935C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 w:rsidRPr="00516612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1.3. Во время работы кастеляншей возможно воздействие следующих опасных и вредных производственных факторов:</w:t>
      </w:r>
    </w:p>
    <w:p w:rsidR="00935CDC" w:rsidRPr="00516612" w:rsidRDefault="00935CDC" w:rsidP="00935CDC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-</w:t>
      </w:r>
      <w:r w:rsidRPr="00516612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получение травм падающим грузом при небрежном его складировании;</w:t>
      </w:r>
    </w:p>
    <w:p w:rsidR="00935CDC" w:rsidRPr="00516612" w:rsidRDefault="00935CDC" w:rsidP="00935CDC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-</w:t>
      </w:r>
      <w:r w:rsidRPr="00516612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перенос тяжестей сверх максимально допустимых норм;</w:t>
      </w:r>
    </w:p>
    <w:p w:rsidR="00935CDC" w:rsidRPr="00516612" w:rsidRDefault="00935CDC" w:rsidP="00935CDC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-</w:t>
      </w:r>
      <w:r w:rsidRPr="00516612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ожоги рук при использовании электрического утюга;</w:t>
      </w:r>
    </w:p>
    <w:p w:rsidR="00935CDC" w:rsidRPr="00516612" w:rsidRDefault="00935CDC" w:rsidP="00935C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-</w:t>
      </w:r>
      <w:r w:rsidRPr="00516612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поражение электрическим током, если пользоваться неисправными электрическими приборами - электрическим утюгом, электрической швейной машинкой и др.</w:t>
      </w:r>
    </w:p>
    <w:p w:rsidR="00935CDC" w:rsidRPr="00516612" w:rsidRDefault="00935CDC" w:rsidP="00935C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 w:rsidRPr="00516612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 xml:space="preserve">1.4. В кладовой </w:t>
      </w:r>
      <w:r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школы-интерната</w:t>
      </w:r>
      <w:r w:rsidRPr="00516612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 xml:space="preserve"> для хранения белья и спецодежды должны быть установлены светильники с герметичными плафонами, которые обязательно должны включаться снаружи помещения.</w:t>
      </w:r>
    </w:p>
    <w:p w:rsidR="00935CDC" w:rsidRPr="00516612" w:rsidRDefault="00935CDC" w:rsidP="00935C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 w:rsidRPr="00516612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1.5. Кастелянша должна строго соблюдать положения данной инструкции при выполнении работ в образовательном учреждении.</w:t>
      </w:r>
    </w:p>
    <w:p w:rsidR="00935CDC" w:rsidRPr="00516612" w:rsidRDefault="00935CDC" w:rsidP="00935C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 w:rsidRPr="00516612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 xml:space="preserve">1.6. Кастелянша </w:t>
      </w:r>
      <w:r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школы-интерната</w:t>
      </w:r>
      <w:r w:rsidRPr="00516612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 xml:space="preserve"> должна соблюдать правила противопожарной безопасности, знать, где находятся первичные средства пожаротушения и направление для эвакуации во время пожара. В кладовой обязательно должен находиться огнетушитель.</w:t>
      </w:r>
    </w:p>
    <w:p w:rsidR="00935CDC" w:rsidRPr="00516612" w:rsidRDefault="00935CDC" w:rsidP="00935C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 w:rsidRPr="00516612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 xml:space="preserve">1.7. В случае несчастного случая, пострадавший или очевидец, должен поставить в известность о произошедшем случае администрацию </w:t>
      </w:r>
      <w:r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школы-интерната.</w:t>
      </w:r>
    </w:p>
    <w:p w:rsidR="00935CDC" w:rsidRPr="00516612" w:rsidRDefault="00935CDC" w:rsidP="00935C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 w:rsidRPr="00516612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1.8. Во время работы кастелянше следует соблюдать правила личной гигиены, поддерживать чистоту на рабочем месте.</w:t>
      </w:r>
    </w:p>
    <w:p w:rsidR="00935CDC" w:rsidRDefault="00935CDC" w:rsidP="00935C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 w:rsidRPr="00516612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1.9. Лица, не выполнившие или нарушившие инструкции по охране труда, данную инструкцию привлекаются к дисциплинарной ответственности согласно правилам внутреннего трудового распорядка и, если потребуется, проходят внеочередную проверку знаний норм и правил охраны труда.</w:t>
      </w:r>
    </w:p>
    <w:p w:rsidR="00935CDC" w:rsidRPr="00516612" w:rsidRDefault="00935CDC" w:rsidP="00935C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</w:p>
    <w:p w:rsidR="00935CDC" w:rsidRPr="00516612" w:rsidRDefault="00935CDC" w:rsidP="00935CDC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 w:rsidRPr="00516612">
        <w:rPr>
          <w:rFonts w:ascii="Times New Roman" w:eastAsia="Times New Roman" w:hAnsi="Times New Roman" w:cs="Times New Roman"/>
          <w:b/>
          <w:bCs/>
          <w:spacing w:val="-1"/>
          <w:sz w:val="28"/>
          <w:shd w:val="clear" w:color="auto" w:fill="FFFFFF"/>
        </w:rPr>
        <w:t>2. Требования охраны труда перед началом работы</w:t>
      </w:r>
    </w:p>
    <w:p w:rsidR="00935CDC" w:rsidRPr="00516612" w:rsidRDefault="00935CDC" w:rsidP="00935C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 w:rsidRPr="00516612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2.1. Перед началом выполнения работы кастелянше следует внимательно осмотреть свое рабочее место, удостовериться в исправности электроосвещения и в надежном креплении стеллажей.</w:t>
      </w:r>
    </w:p>
    <w:p w:rsidR="00935CDC" w:rsidRDefault="00935CDC" w:rsidP="00935C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 w:rsidRPr="00516612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2.2. Используя в работе электрические приборы (электрический утюг, электрическую швейную машину и др.) удостовериться в их исправности и целостности подводящих кабелей и электрических вилок.</w:t>
      </w:r>
    </w:p>
    <w:p w:rsidR="00935CDC" w:rsidRPr="00516612" w:rsidRDefault="00935CDC" w:rsidP="00935C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</w:p>
    <w:p w:rsidR="00935CDC" w:rsidRPr="00516612" w:rsidRDefault="00935CDC" w:rsidP="00935CDC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 w:rsidRPr="00516612">
        <w:rPr>
          <w:rFonts w:ascii="Times New Roman" w:eastAsia="Times New Roman" w:hAnsi="Times New Roman" w:cs="Times New Roman"/>
          <w:b/>
          <w:bCs/>
          <w:spacing w:val="-1"/>
          <w:sz w:val="28"/>
          <w:shd w:val="clear" w:color="auto" w:fill="FFFFFF"/>
        </w:rPr>
        <w:t>3. Требования охраны труда во время работы</w:t>
      </w:r>
    </w:p>
    <w:p w:rsidR="00935CDC" w:rsidRPr="00516612" w:rsidRDefault="00935CDC" w:rsidP="00935C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 w:rsidRPr="00516612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 xml:space="preserve">3.1. При работе кастелянши в </w:t>
      </w:r>
      <w:r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школе-интернате</w:t>
      </w:r>
      <w:r w:rsidRPr="00516612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 xml:space="preserve"> стеллажи для хранения белья, спецодежды, прочих материалов должны быть прочными, крепко прикрепленными к стене, исключающими их падение. Расстояние между стеллажами должно быть не менее 70 см.</w:t>
      </w:r>
    </w:p>
    <w:p w:rsidR="00935CDC" w:rsidRPr="00516612" w:rsidRDefault="00935CDC" w:rsidP="00935C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 w:rsidRPr="00516612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3.2. Не заграждать проходы между стеллажами ненужными предметами.</w:t>
      </w:r>
    </w:p>
    <w:p w:rsidR="00935CDC" w:rsidRPr="00516612" w:rsidRDefault="00935CDC" w:rsidP="00935C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 w:rsidRPr="00516612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3.3. Перенося тяжести необходимо соблюдать нормы максимально допустимых нагрузок при подъеме и перемещении тяжестей руками: для женщин не более 10 кг.</w:t>
      </w:r>
    </w:p>
    <w:p w:rsidR="00935CDC" w:rsidRPr="00516612" w:rsidRDefault="00935CDC" w:rsidP="00935C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 w:rsidRPr="00516612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3.4. Складывать белье, спецодежду, другие материалы на стеллажах аккуратно, чтобы не допустить их падения.</w:t>
      </w:r>
    </w:p>
    <w:p w:rsidR="00935CDC" w:rsidRPr="00516612" w:rsidRDefault="00935CDC" w:rsidP="00935C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 w:rsidRPr="00516612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3.5. Чтобы избежать пожара, не применять открытый огонь, электрические нагревательные приборы, складывать спецодежду, белье, прочие материалы на верхних полках стеллажей не ближе 50 см. от светильников.</w:t>
      </w:r>
    </w:p>
    <w:p w:rsidR="00935CDC" w:rsidRPr="00516612" w:rsidRDefault="00935CDC" w:rsidP="00935C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 w:rsidRPr="00516612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3.6. При глажке белья, одежды действовать согласно инструкции по охране труда при работе с электрическим утюгом.</w:t>
      </w:r>
    </w:p>
    <w:p w:rsidR="00935CDC" w:rsidRPr="00516612" w:rsidRDefault="00935CDC" w:rsidP="00935C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 w:rsidRPr="00516612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3.7. Во время пошива и ремонта белья, а также одежды вручную и используя швейную машину, следовать инструкции по охране труда при работе с тканью, а также строго выполнять правила и требования инструкции по охране труда кастелянши в детском саду.</w:t>
      </w:r>
    </w:p>
    <w:p w:rsidR="00935CDC" w:rsidRDefault="00935CDC" w:rsidP="00935C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 w:rsidRPr="00516612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3.8. Использовать в работе только сертифицированные материалы.</w:t>
      </w:r>
    </w:p>
    <w:p w:rsidR="00935CDC" w:rsidRPr="00516612" w:rsidRDefault="00935CDC" w:rsidP="00935C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</w:p>
    <w:p w:rsidR="00935CDC" w:rsidRPr="00516612" w:rsidRDefault="00935CDC" w:rsidP="00935CDC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 w:rsidRPr="00516612">
        <w:rPr>
          <w:rFonts w:ascii="Times New Roman" w:eastAsia="Times New Roman" w:hAnsi="Times New Roman" w:cs="Times New Roman"/>
          <w:b/>
          <w:bCs/>
          <w:spacing w:val="-1"/>
          <w:sz w:val="28"/>
          <w:shd w:val="clear" w:color="auto" w:fill="FFFFFF"/>
        </w:rPr>
        <w:t>4. Требования охраны труда в аварийных ситуациях</w:t>
      </w:r>
    </w:p>
    <w:p w:rsidR="00935CDC" w:rsidRPr="00516612" w:rsidRDefault="00935CDC" w:rsidP="00935C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 w:rsidRPr="00516612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4.1. При возникновении неполадок в работе электроутюга или электрической швейной машины, появлении искр, дыма и запаха гари кастелянше школы</w:t>
      </w:r>
      <w:r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-интерната</w:t>
      </w:r>
      <w:r w:rsidRPr="00516612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 xml:space="preserve"> незамедлительно отключить электроприбор от электрической сети и доложить об этом администрации учреждения. Работу можно продолжать только после устранения возникших неполадок.</w:t>
      </w:r>
    </w:p>
    <w:p w:rsidR="00935CDC" w:rsidRPr="00516612" w:rsidRDefault="00935CDC" w:rsidP="00935C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 w:rsidRPr="00516612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4.2. При возникновении пожара кастелянше срочно доложить об этом администрации, в ближайшую пожарную охрану, затем приступить к тушению очага возгорания используя первичные средства пожаротушения.</w:t>
      </w:r>
    </w:p>
    <w:p w:rsidR="00935CDC" w:rsidRPr="00516612" w:rsidRDefault="00935CDC" w:rsidP="00935C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 w:rsidRPr="00516612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 xml:space="preserve">4.3. При получении травмы оказать первую медицинскую помощь пострадавшему, доложить о происшедшем администрации </w:t>
      </w:r>
      <w:r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школы-интерната</w:t>
      </w:r>
      <w:r w:rsidRPr="00516612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 xml:space="preserve">, </w:t>
      </w:r>
      <w:r w:rsidRPr="00516612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lastRenderedPageBreak/>
        <w:t>если необходимо направить пострадавшего в ближайшее медицинское учреждение.</w:t>
      </w:r>
    </w:p>
    <w:p w:rsidR="00935CDC" w:rsidRPr="00516612" w:rsidRDefault="00935CDC" w:rsidP="00935C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 w:rsidRPr="00516612">
        <w:rPr>
          <w:rFonts w:ascii="Times New Roman" w:eastAsia="Times New Roman" w:hAnsi="Times New Roman" w:cs="Times New Roman"/>
          <w:b/>
          <w:bCs/>
          <w:spacing w:val="-1"/>
          <w:sz w:val="28"/>
          <w:shd w:val="clear" w:color="auto" w:fill="FFFFFF"/>
        </w:rPr>
        <w:t>5. Требования охраны труда по окончании работы</w:t>
      </w:r>
    </w:p>
    <w:p w:rsidR="00935CDC" w:rsidRPr="00516612" w:rsidRDefault="00935CDC" w:rsidP="00935C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 w:rsidRPr="00516612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5.1. Отключить от электрической сети все используемые электроприборы.</w:t>
      </w:r>
    </w:p>
    <w:p w:rsidR="00935CDC" w:rsidRPr="00516612" w:rsidRDefault="00935CDC" w:rsidP="00935C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 w:rsidRPr="00516612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5.2. Привести в порядок свое место выполнения работы.</w:t>
      </w:r>
    </w:p>
    <w:p w:rsidR="00935CDC" w:rsidRPr="00516612" w:rsidRDefault="00935CDC" w:rsidP="00935C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 w:rsidRPr="00516612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5.3. Осмотреть на исправность оборудование кладовой, удостовериться в противопожарной безопасности помещения, выключить освещение и закрыть кладовую на замок.</w:t>
      </w:r>
    </w:p>
    <w:p w:rsidR="00AE4D40" w:rsidRDefault="00AE4D40"/>
    <w:sectPr w:rsidR="00AE4D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DB033E"/>
    <w:multiLevelType w:val="hybridMultilevel"/>
    <w:tmpl w:val="06809548"/>
    <w:lvl w:ilvl="0" w:tplc="39946C0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577F"/>
    <w:rsid w:val="00935CDC"/>
    <w:rsid w:val="0094577F"/>
    <w:rsid w:val="00AE4D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5CD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35CD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5CD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35CD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760</Words>
  <Characters>4334</Characters>
  <Application>Microsoft Office Word</Application>
  <DocSecurity>0</DocSecurity>
  <Lines>36</Lines>
  <Paragraphs>10</Paragraphs>
  <ScaleCrop>false</ScaleCrop>
  <Company/>
  <LinksUpToDate>false</LinksUpToDate>
  <CharactersWithSpaces>5084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2021-11-09T16:30:00Z</dcterms:created>
  <dcterms:modified xsi:type="dcterms:W3CDTF">2021-11-09T16:30:00Z</dcterms:modified>
</cp:coreProperties>
</file>